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1287" w:type="dxa"/>
        <w:tblCellMar>
          <w:top w:w="17" w:type="dxa"/>
          <w:left w:w="25" w:type="dxa"/>
          <w:bottom w:w="1" w:type="dxa"/>
          <w:right w:w="30" w:type="dxa"/>
        </w:tblCellMar>
        <w:tblLook w:val="04A0" w:firstRow="1" w:lastRow="0" w:firstColumn="1" w:lastColumn="0" w:noHBand="0" w:noVBand="1"/>
      </w:tblPr>
      <w:tblGrid>
        <w:gridCol w:w="312"/>
        <w:gridCol w:w="1957"/>
        <w:gridCol w:w="2693"/>
        <w:gridCol w:w="3827"/>
        <w:gridCol w:w="3686"/>
        <w:gridCol w:w="3827"/>
      </w:tblGrid>
      <w:tr w:rsidR="00423A3C" w:rsidTr="00F6786F">
        <w:trPr>
          <w:trHeight w:val="166"/>
        </w:trPr>
        <w:tc>
          <w:tcPr>
            <w:tcW w:w="124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423A3C" w:rsidRPr="00873269" w:rsidRDefault="00423A3C">
            <w:pPr>
              <w:ind w:left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  <w:r w:rsidRPr="00873269">
              <w:rPr>
                <w:rFonts w:ascii="Arial" w:hAnsi="Arial" w:cs="Arial"/>
                <w:b/>
                <w:sz w:val="14"/>
                <w:szCs w:val="14"/>
              </w:rPr>
              <w:t>При отправлении теплохода из г. Санкт-Петербург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423A3C" w:rsidRPr="00873269" w:rsidRDefault="00423A3C">
            <w:pPr>
              <w:ind w:left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23A3C" w:rsidTr="00873269">
        <w:trPr>
          <w:trHeight w:val="326"/>
        </w:trPr>
        <w:tc>
          <w:tcPr>
            <w:tcW w:w="3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423A3C">
            <w:pPr>
              <w:ind w:left="47" w:firstLine="2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№ п/п</w:t>
            </w:r>
          </w:p>
        </w:tc>
        <w:tc>
          <w:tcPr>
            <w:tcW w:w="19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423A3C" w:rsidP="001B7A8E">
            <w:pPr>
              <w:ind w:left="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Название</w:t>
            </w:r>
          </w:p>
        </w:tc>
        <w:tc>
          <w:tcPr>
            <w:tcW w:w="26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423A3C" w:rsidP="001B7A8E">
            <w:pPr>
              <w:ind w:left="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Программа включает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423A3C" w:rsidP="001B7A8E">
            <w:pPr>
              <w:ind w:left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Подробное описание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423A3C" w:rsidP="001B7A8E">
            <w:pPr>
              <w:ind w:left="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Стоимость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23A3C" w:rsidRPr="00873269" w:rsidRDefault="00F6786F" w:rsidP="001B7A8E">
            <w:pPr>
              <w:ind w:left="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Даты круизов</w:t>
            </w:r>
          </w:p>
        </w:tc>
      </w:tr>
      <w:tr w:rsidR="00873269" w:rsidTr="00873269">
        <w:trPr>
          <w:trHeight w:val="100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spacing w:line="263" w:lineRule="auto"/>
              <w:ind w:right="215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</w:p>
          <w:p w:rsidR="00873269" w:rsidRPr="00873269" w:rsidRDefault="00873269" w:rsidP="001B7A8E">
            <w:pPr>
              <w:spacing w:line="263" w:lineRule="auto"/>
              <w:ind w:right="215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Завтрак на борту теплохода</w:t>
            </w:r>
          </w:p>
          <w:p w:rsidR="00873269" w:rsidRPr="00873269" w:rsidRDefault="00873269" w:rsidP="001B7A8E">
            <w:pPr>
              <w:ind w:right="215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по г. Санкт-Петербург с прогулкой на теплоходе по рекам и каналам             ● Обед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Ранний заезд на теплоход с 6:00. 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д.106 в 13:30. Обед на борту теплохода.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- 5 000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color w:val="0563C1" w:themeColor="hyperlink"/>
                <w:sz w:val="14"/>
                <w:szCs w:val="14"/>
                <w:u w:val="single"/>
              </w:rPr>
            </w:pPr>
            <w:hyperlink r:id="rId8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22 июня 2025 (Вс)  - 28 июня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9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06 июля 2025 (Вс)  - 12 июля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10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20 июля 2025 (Вс)  - 26 июля 2025 (Сб)</w:t>
              </w:r>
            </w:hyperlink>
          </w:p>
        </w:tc>
      </w:tr>
      <w:tr w:rsidR="00873269" w:rsidTr="00873269">
        <w:trPr>
          <w:trHeight w:val="199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- 4 300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873269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- 2 300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873269">
            <w:pPr>
              <w:ind w:left="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488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58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spacing w:line="263" w:lineRule="auto"/>
              <w:ind w:right="110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Завтрак на борту теплохода</w:t>
            </w:r>
          </w:p>
          <w:p w:rsidR="00873269" w:rsidRPr="00873269" w:rsidRDefault="00873269" w:rsidP="001B7A8E">
            <w:pPr>
              <w:spacing w:line="263" w:lineRule="auto"/>
              <w:ind w:right="110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по г. Санкт-Петербург с прогулкой на теплоходе по рекам и каналам                ● Обед на борту теплохода</w:t>
            </w:r>
          </w:p>
          <w:p w:rsidR="00873269" w:rsidRPr="00873269" w:rsidRDefault="00873269" w:rsidP="001B7A8E">
            <w:pPr>
              <w:ind w:right="110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в г. Кронштадт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Ранний заезд на теплоход с 6:00. Завтрак на теплоходе. 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д.106 в 13:30. Обед на борту теплохода.</w:t>
            </w:r>
          </w:p>
          <w:p w:rsidR="00873269" w:rsidRPr="00873269" w:rsidRDefault="0087326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Отъезд на экскурсионную программу в 15:00. Автобусная экскурсия в г. Кронштадт - обзорная экскурсия по городу с осмотром Никольского морского собора. Окончание экскурсионной программы на причале пр. Обуховской Обороны, д.106 в 19:30.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Взрослый - 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500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22 июня 2025 (Вс)  - 28 июня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12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06 июля 2025 (Вс)  - 12 июля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13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20 июля 2025 (Вс)  - 26 июля 2025 (Сб)</w:t>
              </w:r>
            </w:hyperlink>
          </w:p>
        </w:tc>
      </w:tr>
      <w:tr w:rsidR="00873269" w:rsidTr="00873269">
        <w:trPr>
          <w:trHeight w:val="247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- 6 400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423A3C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4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- 3 400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423A3C">
            <w:pPr>
              <w:ind w:left="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538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0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1B7A8E">
            <w:pPr>
              <w:spacing w:line="264" w:lineRule="auto"/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  <w:p w:rsidR="00873269" w:rsidRPr="00873269" w:rsidRDefault="00873269" w:rsidP="001B7A8E">
            <w:pPr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в г. Кронштадт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Ранний заезд на теплоход с 6:00. Обед на борту теплохода. Отъезд на экскурсионную программу в 15:00. Автобусная экскурсия в г. Кронштадт - обзорная экскурсия по городу с осмотром Никольского морского собора. Окончание экскурсионной программы на причале пр. Обуховской Обороны, д.106 в 19:30.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– 3 5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14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22 июня 2025 (Вс)  - 28 июня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15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06 июля 2025 (Вс)  - 12 июля 2025 (Сб)</w:t>
              </w:r>
            </w:hyperlink>
            <w:r w:rsidR="00873269" w:rsidRPr="00873269">
              <w:rPr>
                <w:rFonts w:ascii="Arial" w:hAnsi="Arial" w:cs="Arial"/>
                <w:sz w:val="14"/>
                <w:szCs w:val="14"/>
              </w:rPr>
              <w:br/>
            </w:r>
            <w:hyperlink r:id="rId16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20 июля 2025 (Вс)  - 26 июля 2025 (Сб)</w:t>
              </w:r>
            </w:hyperlink>
          </w:p>
        </w:tc>
      </w:tr>
      <w:tr w:rsidR="00873269" w:rsidTr="00873269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– 3 000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– 1 600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ind w:left="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52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56"/>
        </w:trPr>
        <w:tc>
          <w:tcPr>
            <w:tcW w:w="312" w:type="dxa"/>
            <w:vMerge w:val="restart"/>
            <w:tcBorders>
              <w:top w:val="nil"/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spacing w:line="264" w:lineRule="auto"/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</w:p>
          <w:p w:rsidR="00873269" w:rsidRPr="00873269" w:rsidRDefault="00873269" w:rsidP="004B4EC0">
            <w:pPr>
              <w:spacing w:line="264" w:lineRule="auto"/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Завтрак на борту теплохода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Дополнительная экскурсия в Петергоф</w:t>
            </w:r>
          </w:p>
          <w:p w:rsidR="00873269" w:rsidRPr="00873269" w:rsidRDefault="00873269" w:rsidP="00323B3D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Обед на борту теплохода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Cs/>
                <w:sz w:val="14"/>
                <w:szCs w:val="14"/>
              </w:rPr>
              <w:t>Ранний заезд на теплоход с 6:00. Завтрак на теплоходе. Отъезд на экскурсионную программу в 09:00. Автобусная экскурсия в Петергоф – ансамбль фонтанов Нижнего парка. Окончание экскурсионной программы на причале проспект Обуховской Обороны, д.106 в 13:30. Обед на борту теплохода.</w:t>
            </w:r>
          </w:p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- 5 500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17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03 августа 2025 (Вс)  - 09 августа 2025 (Сб)</w:t>
              </w:r>
            </w:hyperlink>
          </w:p>
        </w:tc>
      </w:tr>
      <w:tr w:rsidR="00873269" w:rsidTr="00873269">
        <w:trPr>
          <w:trHeight w:val="103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- 4 700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76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– 2 500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 w:val="restart"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323B3D">
            <w:pPr>
              <w:spacing w:line="264" w:lineRule="auto"/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Завтрак на борту теплохода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Дополнительная экскурсия в Петергоф</w:t>
            </w:r>
          </w:p>
          <w:p w:rsidR="00873269" w:rsidRPr="00873269" w:rsidRDefault="00873269" w:rsidP="00323B3D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Обед на борту теплохода                           ● Дополнительная экскурсия в г. Кронштадт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Cs/>
                <w:sz w:val="14"/>
                <w:szCs w:val="14"/>
              </w:rPr>
              <w:t>Ранний заезд на теплоход с 6:00. Завтрак на теплоходе. Отъезд на экскурсионную программу в 09:00. Автобусная экскурсия в Петергоф – ансамбль фонтанов Нижнего парка. Окончание экскурсионной программы на причале проспект Обуховской Обороны, д.106 в 13:30. Обед на борту теплохода. Автобусная экскурсия в г. Кронштадт - обзорная экскурсия по городу с осмотром Никольского морского собора. Окончание экскурсионной программы на причале пр. Обуховской Обороны, д.106 в 19:30.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– 8 000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rPr>
                <w:rFonts w:ascii="Arial" w:hAnsi="Arial" w:cs="Arial"/>
                <w:sz w:val="14"/>
                <w:szCs w:val="14"/>
              </w:rPr>
            </w:pPr>
            <w:hyperlink r:id="rId18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03 августа 2025 (Вс)  - 09 августа 2025 (Сб)</w:t>
              </w:r>
            </w:hyperlink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- 6 800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– 3 600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4B4E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423A3C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 w:val="restart"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spacing w:line="264" w:lineRule="auto"/>
              <w:ind w:right="21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Ранний заезд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в г. Кронштадт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Cs/>
                <w:sz w:val="14"/>
                <w:szCs w:val="14"/>
              </w:rPr>
              <w:t>Ранний заезд на теплоход с 6:00. Обед на борту теплохода. Автобусная экскурсия в г. Кронштадт - обзорная экскурсия по городу с осмотром Никольского морского собора. Окончание экскурсионной программы на причале пр. Обуховской Обороны, д.106 в 19:30.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– 3 5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rPr>
                <w:rFonts w:ascii="Arial" w:hAnsi="Arial" w:cs="Arial"/>
                <w:sz w:val="14"/>
                <w:szCs w:val="14"/>
              </w:rPr>
            </w:pPr>
            <w:hyperlink r:id="rId19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03 августа 2025 (Вс)  - 09 августа 2025 (Сб)</w:t>
              </w:r>
            </w:hyperlink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– 3 000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– 1 600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786F" w:rsidTr="00F6786F">
        <w:trPr>
          <w:trHeight w:val="168"/>
        </w:trPr>
        <w:tc>
          <w:tcPr>
            <w:tcW w:w="124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F6786F" w:rsidRPr="00873269" w:rsidRDefault="00F6786F" w:rsidP="00F6786F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lastRenderedPageBreak/>
              <w:t>При прибытии теплохода в г. Санкт-Петербург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F6786F" w:rsidRPr="00873269" w:rsidRDefault="00F6786F" w:rsidP="00F6786F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3F9" w:rsidTr="00F6786F">
        <w:trPr>
          <w:trHeight w:val="168"/>
        </w:trPr>
        <w:tc>
          <w:tcPr>
            <w:tcW w:w="124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5013F9">
            <w:pPr>
              <w:ind w:left="1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т/х «Николай Чернышевский»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F6786F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73269" w:rsidTr="00873269">
        <w:trPr>
          <w:trHeight w:val="183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ind w:right="27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● Дополнительная обзорная экскурсия по г. Санкт-Петербург с прогулкой на теплоходе по рекам и каналам 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д.106 в 13:30. Обед на борту теплохода.</w:t>
            </w:r>
          </w:p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Взрослый - 3 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20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16 июня 2025 (Пн)  - 21 июня 2025 (Сб)</w:t>
              </w:r>
            </w:hyperlink>
            <w:r w:rsidR="00873269" w:rsidRPr="00873269">
              <w:rPr>
                <w:rFonts w:ascii="Arial" w:hAnsi="Arial" w:cs="Arial"/>
                <w:bCs/>
                <w:sz w:val="14"/>
                <w:szCs w:val="14"/>
              </w:rPr>
              <w:br/>
            </w:r>
            <w:hyperlink r:id="rId21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29 июня 2025 (Вс)  - 05 июля 2025 (Сб)</w:t>
              </w:r>
            </w:hyperlink>
            <w:r w:rsidR="00873269" w:rsidRPr="00873269">
              <w:rPr>
                <w:rFonts w:ascii="Arial" w:hAnsi="Arial" w:cs="Arial"/>
                <w:bCs/>
                <w:sz w:val="14"/>
                <w:szCs w:val="14"/>
              </w:rPr>
              <w:br/>
            </w:r>
            <w:hyperlink r:id="rId22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13 июля 2025 (Вс)  - 19 июля 2025 (Сб)</w:t>
              </w:r>
            </w:hyperlink>
          </w:p>
        </w:tc>
      </w:tr>
      <w:tr w:rsidR="00873269" w:rsidTr="00873269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- 3 000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- 1 600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873269">
            <w:pPr>
              <w:ind w:left="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444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213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● Дополнительная обзорная экскурсия по г. Санкт-Петербург с прогулкой на теплоходе по рекам и каналам 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  <w:p w:rsidR="00873269" w:rsidRPr="00873269" w:rsidRDefault="00873269" w:rsidP="00F6786F">
            <w:pPr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в Петергоф с посещением Гротов Большого каскада</w:t>
            </w:r>
          </w:p>
          <w:p w:rsidR="00873269" w:rsidRPr="00873269" w:rsidRDefault="00873269" w:rsidP="00F6786F">
            <w:pPr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Ужин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д.106 в 13:30. Обед на борту теплохода. Отъезд на экскурсионную программу в 15:00. Автобусная экскурсия в Петергоф – ансамбль фонтанов Нижнего парка, посещение Гротов Большого каскада. Окончание экскурсионной программы на причале проспект Обуховской Обороны, д.106 в 19:30. Ужин на борту теплохода.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– 8 500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23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16 июня 2025 (Пн)  - 21 июня 2025 (Сб)</w:t>
              </w:r>
            </w:hyperlink>
            <w:r w:rsidR="00873269" w:rsidRPr="00873269">
              <w:rPr>
                <w:rFonts w:ascii="Arial" w:hAnsi="Arial" w:cs="Arial"/>
                <w:bCs/>
                <w:sz w:val="14"/>
                <w:szCs w:val="14"/>
              </w:rPr>
              <w:br/>
            </w:r>
            <w:hyperlink r:id="rId24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29 июня 2025 (Вс)  - 05 июля 2025 (Сб)</w:t>
              </w:r>
            </w:hyperlink>
            <w:r w:rsidR="00873269" w:rsidRPr="00873269">
              <w:rPr>
                <w:rFonts w:ascii="Arial" w:hAnsi="Arial" w:cs="Arial"/>
                <w:bCs/>
                <w:sz w:val="14"/>
                <w:szCs w:val="14"/>
              </w:rPr>
              <w:br/>
            </w:r>
            <w:hyperlink r:id="rId25" w:history="1">
              <w:r w:rsidR="00873269" w:rsidRPr="00873269">
                <w:rPr>
                  <w:rStyle w:val="a8"/>
                  <w:rFonts w:ascii="Arial" w:hAnsi="Arial" w:cs="Arial"/>
                  <w:bCs/>
                  <w:sz w:val="14"/>
                  <w:szCs w:val="14"/>
                </w:rPr>
                <w:t>13 июля 2025 (Вс)  - 19 июля 2025 (Сб)</w:t>
              </w:r>
            </w:hyperlink>
          </w:p>
        </w:tc>
      </w:tr>
      <w:tr w:rsidR="00873269" w:rsidTr="00873269">
        <w:trPr>
          <w:trHeight w:val="114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– 7 300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F6786F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19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– 3 900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873269" w:rsidRDefault="00873269" w:rsidP="00873269">
            <w:pPr>
              <w:ind w:left="2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73269" w:rsidTr="00873269">
        <w:trPr>
          <w:trHeight w:val="649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9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«Классический Петербург»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 «Классический Петербург». Посещение Петропавловской крепости и Петропавловского собора. Окончание экскурсионной программы на причале проспект Обуховской Обороны, д.106 в 13:30. Обед на борту теплохода.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Взрослый - 3 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rPr>
                <w:rFonts w:ascii="Arial" w:hAnsi="Arial" w:cs="Arial"/>
                <w:sz w:val="14"/>
                <w:szCs w:val="14"/>
              </w:rPr>
            </w:pPr>
            <w:hyperlink r:id="rId26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27 июля 2025 (Вс)  - 02 августа 2025 (Сб)</w:t>
              </w:r>
            </w:hyperlink>
          </w:p>
        </w:tc>
      </w:tr>
      <w:tr w:rsidR="00873269" w:rsidTr="00873269">
        <w:trPr>
          <w:trHeight w:val="1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6 до 14 лет - 3 000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3 до 5 лет - 1 600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300"/>
        </w:trPr>
        <w:tc>
          <w:tcPr>
            <w:tcW w:w="312" w:type="dxa"/>
            <w:vMerge/>
            <w:tcBorders>
              <w:left w:val="single" w:sz="9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8732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269" w:rsidTr="00873269">
        <w:trPr>
          <w:trHeight w:val="14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9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7326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«Классический Петербург»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Дополнительная экскурсия в Петергоф с посещением Гротов Большого каскада ● Ужин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3269" w:rsidRPr="00873269" w:rsidRDefault="00873269" w:rsidP="00F6786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 «Классический Петербург». Посещение Петропавловской крепости и Петропавловского собора. Окончание экскурсионной программы на причале проспект Обуховской Обороны, д.106 в 13:30. Обед на борту теплохода.</w:t>
            </w:r>
          </w:p>
          <w:p w:rsidR="00873269" w:rsidRPr="00873269" w:rsidRDefault="00873269" w:rsidP="00F6786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15:00. Автобусная экскурсия в Петергоф – ансамбль фонтанов Нижнего парка, посещение Гротов Большого каскада. Окончание экскурсионной программы на причале проспект Обуховской Обороны, д.106 в 19:30. Ужин на борту теплохода.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873269" w:rsidRDefault="00873269" w:rsidP="00F6786F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Взрослый – 8 500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9" w:space="0" w:color="000000"/>
            </w:tcBorders>
            <w:vAlign w:val="center"/>
          </w:tcPr>
          <w:p w:rsidR="00873269" w:rsidRPr="00873269" w:rsidRDefault="006F2A33" w:rsidP="00873269">
            <w:pPr>
              <w:rPr>
                <w:rFonts w:ascii="Arial" w:hAnsi="Arial" w:cs="Arial"/>
                <w:sz w:val="14"/>
                <w:szCs w:val="14"/>
              </w:rPr>
            </w:pPr>
            <w:hyperlink r:id="rId27" w:history="1">
              <w:r w:rsidR="00873269" w:rsidRPr="00873269">
                <w:rPr>
                  <w:rStyle w:val="a8"/>
                  <w:rFonts w:ascii="Arial" w:hAnsi="Arial" w:cs="Arial"/>
                  <w:sz w:val="14"/>
                  <w:szCs w:val="14"/>
                </w:rPr>
                <w:t>27 июля 2025 (Вс)  - 02 августа 2025 (Сб)</w:t>
              </w:r>
            </w:hyperlink>
          </w:p>
        </w:tc>
      </w:tr>
      <w:tr w:rsidR="00873269" w:rsidTr="00873269">
        <w:trPr>
          <w:trHeight w:val="232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  <w:r w:rsidRPr="001B7A8E">
              <w:rPr>
                <w:sz w:val="14"/>
                <w:szCs w:val="14"/>
              </w:rPr>
              <w:t>Детский от 6 до 14 лет –</w:t>
            </w:r>
            <w:r>
              <w:rPr>
                <w:sz w:val="14"/>
                <w:szCs w:val="14"/>
              </w:rPr>
              <w:t xml:space="preserve"> 7 3</w:t>
            </w:r>
            <w:r w:rsidRPr="001B7A8E">
              <w:rPr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</w:tr>
      <w:tr w:rsidR="00873269" w:rsidTr="00873269">
        <w:trPr>
          <w:trHeight w:val="2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  <w:r w:rsidRPr="001B7A8E">
              <w:rPr>
                <w:sz w:val="14"/>
                <w:szCs w:val="14"/>
              </w:rPr>
              <w:t xml:space="preserve">Детский от 3 до 5 лет – 3 </w:t>
            </w:r>
            <w:r>
              <w:rPr>
                <w:sz w:val="14"/>
                <w:szCs w:val="14"/>
              </w:rPr>
              <w:t>9</w:t>
            </w:r>
            <w:r w:rsidRPr="001B7A8E">
              <w:rPr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</w:tr>
      <w:tr w:rsidR="00873269" w:rsidTr="00873269">
        <w:trPr>
          <w:trHeight w:val="538"/>
        </w:trPr>
        <w:tc>
          <w:tcPr>
            <w:tcW w:w="312" w:type="dxa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73269" w:rsidRPr="001B7A8E" w:rsidRDefault="00873269" w:rsidP="00F6786F">
            <w:pPr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  <w:r w:rsidRPr="001B7A8E">
              <w:rPr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73269" w:rsidRPr="001B7A8E" w:rsidRDefault="00873269" w:rsidP="00F6786F">
            <w:pPr>
              <w:rPr>
                <w:sz w:val="14"/>
                <w:szCs w:val="14"/>
              </w:rPr>
            </w:pPr>
          </w:p>
        </w:tc>
      </w:tr>
    </w:tbl>
    <w:p w:rsidR="005013F9" w:rsidRDefault="005013F9"/>
    <w:p w:rsidR="00451852" w:rsidRDefault="00451852"/>
    <w:tbl>
      <w:tblPr>
        <w:tblStyle w:val="TableGrid"/>
        <w:tblW w:w="16302" w:type="dxa"/>
        <w:tblInd w:w="-1287" w:type="dxa"/>
        <w:tblCellMar>
          <w:top w:w="17" w:type="dxa"/>
          <w:left w:w="25" w:type="dxa"/>
          <w:bottom w:w="1" w:type="dxa"/>
          <w:right w:w="30" w:type="dxa"/>
        </w:tblCellMar>
        <w:tblLook w:val="04A0" w:firstRow="1" w:lastRow="0" w:firstColumn="1" w:lastColumn="0" w:noHBand="0" w:noVBand="1"/>
      </w:tblPr>
      <w:tblGrid>
        <w:gridCol w:w="312"/>
        <w:gridCol w:w="1957"/>
        <w:gridCol w:w="2693"/>
        <w:gridCol w:w="3827"/>
        <w:gridCol w:w="3686"/>
        <w:gridCol w:w="3827"/>
      </w:tblGrid>
      <w:tr w:rsidR="005013F9" w:rsidRPr="00873269" w:rsidTr="00E800FB">
        <w:trPr>
          <w:trHeight w:val="168"/>
        </w:trPr>
        <w:tc>
          <w:tcPr>
            <w:tcW w:w="124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E800FB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73269">
              <w:rPr>
                <w:rFonts w:ascii="Arial" w:hAnsi="Arial" w:cs="Arial"/>
                <w:b/>
                <w:sz w:val="14"/>
                <w:szCs w:val="14"/>
              </w:rPr>
              <w:t>При прибытии теплохода в г. Санкт-Петербург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E800FB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68"/>
        </w:trPr>
        <w:tc>
          <w:tcPr>
            <w:tcW w:w="124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5013F9">
            <w:pPr>
              <w:ind w:left="1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т/х «Мстислав Ростропович»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FBFBF"/>
          </w:tcPr>
          <w:p w:rsidR="005013F9" w:rsidRPr="00873269" w:rsidRDefault="005013F9" w:rsidP="00E800FB">
            <w:pPr>
              <w:ind w:left="1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83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ind w:right="27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● Дополнительная обзорная экскурсия по г. Санкт-Петербург с прогулкой на теплоходе по рекам и каналам 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7326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д.106 в 13:30. Обед на борту теплохода.</w:t>
            </w:r>
          </w:p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5013F9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 xml:space="preserve">Взрослый - 3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5013F9" w:rsidRDefault="006F2A33" w:rsidP="00E800FB">
            <w:pPr>
              <w:ind w:left="4"/>
              <w:rPr>
                <w:rStyle w:val="a8"/>
                <w:rFonts w:ascii="Arial" w:hAnsi="Arial" w:cs="Arial"/>
                <w:sz w:val="14"/>
                <w:szCs w:val="14"/>
              </w:rPr>
            </w:pPr>
            <w:hyperlink r:id="rId28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21 мая 2025 (Ср)  - 29 мая 2025 (Чт)</w:t>
              </w:r>
            </w:hyperlink>
          </w:p>
          <w:p w:rsidR="00451852" w:rsidRPr="00873269" w:rsidRDefault="006F2A33" w:rsidP="00E800FB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29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25 мая 2025 (Вс)  - 29 мая 2025 (Чт)</w:t>
              </w:r>
            </w:hyperlink>
          </w:p>
        </w:tc>
      </w:tr>
      <w:tr w:rsidR="005013F9" w:rsidRPr="00873269" w:rsidTr="00E800FB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6 до 14 лет - 3 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61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3 до 5 лет - 1 8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5013F9" w:rsidRPr="00873269" w:rsidRDefault="005013F9" w:rsidP="00E800FB">
            <w:pPr>
              <w:ind w:left="2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444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213"/>
        </w:trPr>
        <w:tc>
          <w:tcPr>
            <w:tcW w:w="3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95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 Дополнительная экскурсия в</w:t>
            </w:r>
            <w:r>
              <w:rPr>
                <w:rFonts w:ascii="Arial" w:hAnsi="Arial" w:cs="Arial"/>
                <w:sz w:val="14"/>
                <w:szCs w:val="14"/>
              </w:rPr>
              <w:t xml:space="preserve"> Гатчину</w:t>
            </w:r>
            <w:r w:rsidRPr="00873269">
              <w:rPr>
                <w:rFonts w:ascii="Arial" w:hAnsi="Arial" w:cs="Arial"/>
                <w:sz w:val="14"/>
                <w:szCs w:val="14"/>
              </w:rPr>
              <w:br/>
              <w:t>● Обед на борту теплохода</w:t>
            </w:r>
          </w:p>
          <w:p w:rsidR="005013F9" w:rsidRPr="00873269" w:rsidRDefault="005013F9" w:rsidP="005013F9">
            <w:pPr>
              <w:ind w:right="69"/>
              <w:rPr>
                <w:rFonts w:ascii="Arial" w:hAnsi="Arial" w:cs="Arial"/>
                <w:sz w:val="14"/>
                <w:szCs w:val="14"/>
              </w:rPr>
            </w:pPr>
          </w:p>
          <w:p w:rsidR="005013F9" w:rsidRPr="00873269" w:rsidRDefault="005013F9" w:rsidP="00E800FB">
            <w:pPr>
              <w:ind w:right="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013F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 Автобусная экскурсия в Гатчину – Гатчинский дворец, прогулка по парку. Окончание экскурсионной программы на причале проспект Обуховской Обороны, д. 106 в 13:30. Обед на борту теплохода.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Взрослый – 4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500 руб.</w:t>
            </w:r>
          </w:p>
        </w:tc>
        <w:tc>
          <w:tcPr>
            <w:tcW w:w="3827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  <w:vAlign w:val="center"/>
          </w:tcPr>
          <w:p w:rsidR="005013F9" w:rsidRDefault="006F2A33" w:rsidP="00E800FB">
            <w:pPr>
              <w:ind w:left="4"/>
              <w:rPr>
                <w:rStyle w:val="a8"/>
                <w:rFonts w:ascii="Arial" w:hAnsi="Arial" w:cs="Arial"/>
                <w:sz w:val="14"/>
                <w:szCs w:val="14"/>
              </w:rPr>
            </w:pPr>
            <w:hyperlink r:id="rId30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21 мая 2025 (Ср)  - 29 мая 2025 (Чт)</w:t>
              </w:r>
            </w:hyperlink>
          </w:p>
          <w:p w:rsidR="00451852" w:rsidRPr="00873269" w:rsidRDefault="006F2A33" w:rsidP="00E800FB">
            <w:pPr>
              <w:ind w:left="4"/>
              <w:rPr>
                <w:rFonts w:ascii="Arial" w:hAnsi="Arial" w:cs="Arial"/>
                <w:sz w:val="14"/>
                <w:szCs w:val="14"/>
              </w:rPr>
            </w:pPr>
            <w:hyperlink r:id="rId31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25 мая 2025 (Вс)  - 29 мая 2025 (Чт)</w:t>
              </w:r>
            </w:hyperlink>
          </w:p>
        </w:tc>
      </w:tr>
      <w:tr w:rsidR="005013F9" w:rsidRPr="00873269" w:rsidTr="00E800FB">
        <w:trPr>
          <w:trHeight w:val="114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6 до 14 лет – 3 8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5013F9" w:rsidRPr="00873269" w:rsidRDefault="005013F9" w:rsidP="00E800FB">
            <w:pPr>
              <w:ind w:left="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19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ind w:left="2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3 до 5 лет – 1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900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</w:tcPr>
          <w:p w:rsidR="005013F9" w:rsidRPr="00873269" w:rsidRDefault="005013F9" w:rsidP="00E800FB">
            <w:pPr>
              <w:ind w:left="2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649"/>
        </w:trPr>
        <w:tc>
          <w:tcPr>
            <w:tcW w:w="312" w:type="dxa"/>
            <w:vMerge/>
            <w:tcBorders>
              <w:top w:val="nil"/>
              <w:left w:val="single" w:sz="9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9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6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3F9" w:rsidRPr="005013F9" w:rsidRDefault="005013F9" w:rsidP="005013F9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13F9">
              <w:rPr>
                <w:rFonts w:ascii="Arial" w:hAnsi="Arial" w:cs="Arial"/>
                <w:sz w:val="14"/>
                <w:szCs w:val="14"/>
              </w:rPr>
              <w:t xml:space="preserve">Дополнительная </w:t>
            </w:r>
            <w:r>
              <w:rPr>
                <w:rFonts w:ascii="Arial" w:hAnsi="Arial" w:cs="Arial"/>
                <w:sz w:val="14"/>
                <w:szCs w:val="14"/>
              </w:rPr>
              <w:t xml:space="preserve">экскурсия по </w:t>
            </w:r>
            <w:r w:rsidRPr="005013F9">
              <w:rPr>
                <w:rFonts w:ascii="Arial" w:hAnsi="Arial" w:cs="Arial"/>
                <w:sz w:val="14"/>
                <w:szCs w:val="14"/>
              </w:rPr>
              <w:t>г. Санкт – Петербург с прогулкой на теплоходе по рекам и каналам</w:t>
            </w:r>
          </w:p>
          <w:p w:rsidR="005013F9" w:rsidRPr="005013F9" w:rsidRDefault="005013F9" w:rsidP="005013F9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13F9">
              <w:rPr>
                <w:rFonts w:ascii="Arial" w:hAnsi="Arial" w:cs="Arial"/>
                <w:sz w:val="14"/>
                <w:szCs w:val="14"/>
              </w:rPr>
              <w:t>Обед на борту теплохода</w:t>
            </w:r>
          </w:p>
          <w:p w:rsidR="005013F9" w:rsidRPr="005013F9" w:rsidRDefault="005013F9" w:rsidP="005013F9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13F9">
              <w:rPr>
                <w:rFonts w:ascii="Arial" w:hAnsi="Arial" w:cs="Arial"/>
                <w:sz w:val="14"/>
                <w:szCs w:val="14"/>
              </w:rPr>
              <w:t>Дополнительная экскурсия в Царское село</w:t>
            </w:r>
          </w:p>
          <w:p w:rsidR="005013F9" w:rsidRPr="00873269" w:rsidRDefault="005013F9" w:rsidP="005013F9">
            <w:pPr>
              <w:spacing w:line="263" w:lineRule="auto"/>
              <w:ind w:right="69"/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13F9">
              <w:rPr>
                <w:rFonts w:ascii="Arial" w:hAnsi="Arial" w:cs="Arial"/>
                <w:sz w:val="14"/>
                <w:szCs w:val="14"/>
              </w:rPr>
              <w:t>Ужин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013F9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Обзорная автобусная экскурсия по городу. Экскурсия на прогулочном теплоходе по рекам и каналам. Окончание экскурсионной программы на причале проспект Обуховской Обороны, д. 106 в 13:30. Обед на борту теплохода. Отъезд на экскурсионную программу в 15:00. Автобусная экскурсия в Царское село — Екатерининский дворец (Янтарная комната), прогулка по парку. Окончание экскурсионной программы на причале проспект Обуховской Обороны, д. 106 в 19:00. Ужин на борту теплохода.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Взрослый - 8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9" w:space="0" w:color="000000"/>
            </w:tcBorders>
            <w:vAlign w:val="center"/>
          </w:tcPr>
          <w:p w:rsidR="005013F9" w:rsidRDefault="006F2A33" w:rsidP="00E800FB">
            <w:pPr>
              <w:rPr>
                <w:rStyle w:val="a8"/>
                <w:rFonts w:ascii="Arial" w:hAnsi="Arial" w:cs="Arial"/>
                <w:sz w:val="14"/>
                <w:szCs w:val="14"/>
              </w:rPr>
            </w:pPr>
            <w:hyperlink r:id="rId32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21 мая 2025 (Ср)  - 29 мая 2025 (Чт)</w:t>
              </w:r>
            </w:hyperlink>
          </w:p>
          <w:p w:rsidR="00451852" w:rsidRPr="00873269" w:rsidRDefault="006F2A33" w:rsidP="00E800FB">
            <w:pPr>
              <w:rPr>
                <w:rFonts w:ascii="Arial" w:hAnsi="Arial" w:cs="Arial"/>
                <w:sz w:val="14"/>
                <w:szCs w:val="14"/>
              </w:rPr>
            </w:pPr>
            <w:hyperlink r:id="rId33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25 мая 2025 (Вс)  - 29 мая 2025 (Чт)</w:t>
              </w:r>
            </w:hyperlink>
          </w:p>
        </w:tc>
      </w:tr>
      <w:tr w:rsidR="005013F9" w:rsidRPr="00873269" w:rsidTr="00E800FB">
        <w:trPr>
          <w:trHeight w:val="1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5013F9" w:rsidRPr="006F2A33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6 до 14 лет - 7 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E800FB">
        <w:trPr>
          <w:trHeight w:val="165"/>
        </w:trPr>
        <w:tc>
          <w:tcPr>
            <w:tcW w:w="312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451852" w:rsidP="00E800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3 до 5 лет – 3 8</w:t>
            </w:r>
            <w:r w:rsidR="005013F9"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13F9" w:rsidRPr="00873269" w:rsidTr="00451852">
        <w:trPr>
          <w:trHeight w:val="300"/>
        </w:trPr>
        <w:tc>
          <w:tcPr>
            <w:tcW w:w="312" w:type="dxa"/>
            <w:vMerge/>
            <w:tcBorders>
              <w:left w:val="single" w:sz="9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F9" w:rsidRPr="00873269" w:rsidRDefault="005013F9" w:rsidP="00E800F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13F9" w:rsidRPr="00873269" w:rsidRDefault="005013F9" w:rsidP="00E80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852" w:rsidRPr="00873269" w:rsidTr="000030BE">
        <w:trPr>
          <w:trHeight w:val="14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Пакетное предложение №</w:t>
            </w:r>
            <w:r w:rsidRPr="0087326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852">
              <w:rPr>
                <w:rFonts w:ascii="Arial" w:hAnsi="Arial" w:cs="Arial"/>
                <w:sz w:val="14"/>
                <w:szCs w:val="14"/>
              </w:rPr>
              <w:t>Дополнительная загородная экскурсия в Гатчину</w:t>
            </w:r>
          </w:p>
          <w:p w:rsidR="00451852" w:rsidRPr="00451852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852">
              <w:rPr>
                <w:rFonts w:ascii="Arial" w:hAnsi="Arial" w:cs="Arial"/>
                <w:sz w:val="14"/>
                <w:szCs w:val="14"/>
              </w:rPr>
              <w:t>Обед на борту теплохода</w:t>
            </w:r>
          </w:p>
          <w:p w:rsidR="00451852" w:rsidRPr="00451852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852">
              <w:rPr>
                <w:rFonts w:ascii="Arial" w:hAnsi="Arial" w:cs="Arial"/>
                <w:sz w:val="14"/>
                <w:szCs w:val="14"/>
              </w:rPr>
              <w:t>Дополнительная экскурсия в Царское село</w:t>
            </w:r>
          </w:p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852">
              <w:rPr>
                <w:rFonts w:ascii="Arial" w:hAnsi="Arial" w:cs="Arial"/>
                <w:sz w:val="14"/>
                <w:szCs w:val="14"/>
              </w:rPr>
              <w:t>Ужин на борту теплохода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51852">
              <w:rPr>
                <w:rFonts w:ascii="Arial" w:hAnsi="Arial" w:cs="Arial"/>
                <w:i/>
                <w:iCs/>
                <w:sz w:val="14"/>
                <w:szCs w:val="14"/>
              </w:rPr>
              <w:t>Отъезд на экскурсионную программу в 09:00. Автобусная экскурсия в Гатчину – Гатчинский дворец, прогулка по парку. Окончание экскурсионной программы на причале проспект Обуховской Обороны, д. 106 в 13:30. Обед на борту теплохода. Отъезд на экскурсионную программу в 15:00. Автобусная экскурсия в Царское село — Екатерининский дворец (Янтарная комната), прогулка по парку. Окончание экскурсионной программы на причале проспект Обуховской Обороны, д. 106 в 19:00. Ужин на борту теплохода.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Взрослый - 10</w:t>
            </w:r>
            <w:r w:rsidRPr="0087326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852" w:rsidRDefault="006F2A33" w:rsidP="00451852">
            <w:pPr>
              <w:rPr>
                <w:rStyle w:val="a8"/>
                <w:rFonts w:ascii="Arial" w:hAnsi="Arial" w:cs="Arial"/>
                <w:sz w:val="14"/>
                <w:szCs w:val="14"/>
              </w:rPr>
            </w:pPr>
            <w:hyperlink r:id="rId34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21 мая 2025 (Ср)  - 29 мая 2025 (Чт)</w:t>
              </w:r>
            </w:hyperlink>
          </w:p>
          <w:p w:rsidR="00451852" w:rsidRPr="00873269" w:rsidRDefault="006F2A33" w:rsidP="00451852">
            <w:pPr>
              <w:rPr>
                <w:rFonts w:ascii="Arial" w:hAnsi="Arial" w:cs="Arial"/>
                <w:sz w:val="14"/>
                <w:szCs w:val="14"/>
              </w:rPr>
            </w:pPr>
            <w:hyperlink r:id="rId35" w:history="1">
              <w:r w:rsidR="00451852">
                <w:rPr>
                  <w:rStyle w:val="a8"/>
                  <w:rFonts w:ascii="Arial" w:hAnsi="Arial" w:cs="Arial"/>
                  <w:sz w:val="14"/>
                  <w:szCs w:val="14"/>
                </w:rPr>
                <w:t>25 мая 2025 (Вс)  - 29 мая 2025 (Чт)</w:t>
              </w:r>
            </w:hyperlink>
          </w:p>
        </w:tc>
      </w:tr>
      <w:tr w:rsidR="00451852" w:rsidRPr="00873269" w:rsidTr="000030BE">
        <w:trPr>
          <w:trHeight w:val="145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6F2A33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6 до 14 лет - 9 0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852" w:rsidRPr="00873269" w:rsidTr="000030BE">
        <w:trPr>
          <w:trHeight w:val="145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Детский от 3 до 5 лет – 4 5</w:t>
            </w:r>
            <w:r w:rsidRPr="00873269">
              <w:rPr>
                <w:rFonts w:ascii="Arial" w:hAnsi="Arial" w:cs="Arial"/>
                <w:sz w:val="14"/>
                <w:szCs w:val="14"/>
              </w:rPr>
              <w:t>00 руб.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852" w:rsidRPr="00873269" w:rsidTr="000030BE">
        <w:trPr>
          <w:trHeight w:val="145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52" w:rsidRPr="00451852" w:rsidRDefault="00451852" w:rsidP="00451852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  <w:r w:rsidRPr="00873269">
              <w:rPr>
                <w:rFonts w:ascii="Arial" w:hAnsi="Arial" w:cs="Arial"/>
                <w:sz w:val="14"/>
                <w:szCs w:val="14"/>
              </w:rPr>
              <w:t>Детский от 0 до 2 лет – бесплатно (без предоставления отдельного спального места, питания, места в автобусе)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852" w:rsidRPr="00873269" w:rsidRDefault="00451852" w:rsidP="004518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013F9" w:rsidRDefault="005013F9"/>
    <w:sectPr w:rsidR="005013F9" w:rsidSect="00423A3C">
      <w:pgSz w:w="16838" w:h="11906" w:orient="landscape"/>
      <w:pgMar w:top="1440" w:right="1092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29" w:rsidRDefault="00A22D29" w:rsidP="00423A3C">
      <w:pPr>
        <w:spacing w:after="0" w:line="240" w:lineRule="auto"/>
      </w:pPr>
      <w:r>
        <w:separator/>
      </w:r>
    </w:p>
  </w:endnote>
  <w:endnote w:type="continuationSeparator" w:id="0">
    <w:p w:rsidR="00A22D29" w:rsidRDefault="00A22D29" w:rsidP="0042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29" w:rsidRDefault="00A22D29" w:rsidP="00423A3C">
      <w:pPr>
        <w:spacing w:after="0" w:line="240" w:lineRule="auto"/>
      </w:pPr>
      <w:r>
        <w:separator/>
      </w:r>
    </w:p>
  </w:footnote>
  <w:footnote w:type="continuationSeparator" w:id="0">
    <w:p w:rsidR="00A22D29" w:rsidRDefault="00A22D29" w:rsidP="0042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EF6"/>
    <w:multiLevelType w:val="hybridMultilevel"/>
    <w:tmpl w:val="E0E2D7F0"/>
    <w:lvl w:ilvl="0" w:tplc="B786204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B587552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62CD686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D00CAA8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326A484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3D03814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AC475F8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44E7926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D4C9F26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0571B"/>
    <w:multiLevelType w:val="hybridMultilevel"/>
    <w:tmpl w:val="DFECD9FA"/>
    <w:lvl w:ilvl="0" w:tplc="0A88534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92CA24A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9BE7548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9C8A72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A947D00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67873C6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0A64332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A7CBC68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D32A708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1398E"/>
    <w:multiLevelType w:val="hybridMultilevel"/>
    <w:tmpl w:val="8A00C156"/>
    <w:lvl w:ilvl="0" w:tplc="71AC5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8C1"/>
    <w:multiLevelType w:val="hybridMultilevel"/>
    <w:tmpl w:val="FAE2475A"/>
    <w:lvl w:ilvl="0" w:tplc="CF2EA67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01A292E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0C66DD0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4BEA85A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4CC8C8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44C906E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65A8F0E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22EE0FC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65E0AF6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03C21"/>
    <w:multiLevelType w:val="hybridMultilevel"/>
    <w:tmpl w:val="1C74F156"/>
    <w:lvl w:ilvl="0" w:tplc="EEEC893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FBED788">
      <w:start w:val="1"/>
      <w:numFmt w:val="bullet"/>
      <w:lvlText w:val="o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36C8F64">
      <w:start w:val="1"/>
      <w:numFmt w:val="bullet"/>
      <w:lvlText w:val="▪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60E5AF4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122010E">
      <w:start w:val="1"/>
      <w:numFmt w:val="bullet"/>
      <w:lvlText w:val="o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D0C34CE">
      <w:start w:val="1"/>
      <w:numFmt w:val="bullet"/>
      <w:lvlText w:val="▪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ECCE3CA">
      <w:start w:val="1"/>
      <w:numFmt w:val="bullet"/>
      <w:lvlText w:val="•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DF0E98E">
      <w:start w:val="1"/>
      <w:numFmt w:val="bullet"/>
      <w:lvlText w:val="o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3EAF9A">
      <w:start w:val="1"/>
      <w:numFmt w:val="bullet"/>
      <w:lvlText w:val="▪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5D"/>
    <w:rsid w:val="00010268"/>
    <w:rsid w:val="001B7A8E"/>
    <w:rsid w:val="00323B3D"/>
    <w:rsid w:val="00326235"/>
    <w:rsid w:val="00423A3C"/>
    <w:rsid w:val="00451852"/>
    <w:rsid w:val="004B4EC0"/>
    <w:rsid w:val="005013F9"/>
    <w:rsid w:val="006F2A33"/>
    <w:rsid w:val="00751370"/>
    <w:rsid w:val="007F3265"/>
    <w:rsid w:val="00873269"/>
    <w:rsid w:val="008E1C5D"/>
    <w:rsid w:val="00A22D29"/>
    <w:rsid w:val="00A77E0F"/>
    <w:rsid w:val="00E84C32"/>
    <w:rsid w:val="00F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4E5B-FA9A-4A79-8959-95E1799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7E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A3C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42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A3C"/>
    <w:rPr>
      <w:rFonts w:ascii="Calibri" w:eastAsia="Calibri" w:hAnsi="Calibri" w:cs="Calibri"/>
      <w:color w:val="000000"/>
    </w:rPr>
  </w:style>
  <w:style w:type="character" w:styleId="a8">
    <w:name w:val="Hyperlink"/>
    <w:basedOn w:val="a0"/>
    <w:uiPriority w:val="99"/>
    <w:unhideWhenUsed/>
    <w:rsid w:val="00F6786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51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dohod.com/cruises/2025/teplohod-nikolaj-cernysevskij-20-jul-26-jul-2025/" TargetMode="External"/><Relationship Id="rId18" Type="http://schemas.openxmlformats.org/officeDocument/2006/relationships/hyperlink" Target="https://vodohod.com/cruises/2025/teplohod-nikolaj-cernysevskij-03-aug-09-aug-2025/" TargetMode="External"/><Relationship Id="rId26" Type="http://schemas.openxmlformats.org/officeDocument/2006/relationships/hyperlink" Target="https://vodohod.com/cruises/2025/teplohod-nikolaj-cernysevskij-27-jul-02-aug-2025/" TargetMode="External"/><Relationship Id="rId21" Type="http://schemas.openxmlformats.org/officeDocument/2006/relationships/hyperlink" Target="https://vodohod.com/cruises/2025/teplohod-nikolaj-cernysevskij-29-jun-05-jul-2025/" TargetMode="External"/><Relationship Id="rId34" Type="http://schemas.openxmlformats.org/officeDocument/2006/relationships/hyperlink" Target="https://vodohod.com/cruises/2025/teplohod-mstislav-rostropovic-21-may-29-may-202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odohod.com/cruises/2025/teplohod-nikolaj-cernysevskij-06-jul-12-jul-2025/" TargetMode="External"/><Relationship Id="rId17" Type="http://schemas.openxmlformats.org/officeDocument/2006/relationships/hyperlink" Target="https://vodohod.com/cruises/2025/teplohod-nikolaj-cernysevskij-03-aug-09-aug-2025/" TargetMode="External"/><Relationship Id="rId25" Type="http://schemas.openxmlformats.org/officeDocument/2006/relationships/hyperlink" Target="https://vodohod.com/cruises/2025/teplohod-nikolaj-cernysevskij-13-jul-19-jul-2025/" TargetMode="External"/><Relationship Id="rId33" Type="http://schemas.openxmlformats.org/officeDocument/2006/relationships/hyperlink" Target="https://vodohod.com/cruises/2025/teplohod-mstislav-rostropovic-25-may-29-may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dohod.com/cruises/2025/teplohod-nikolaj-cernysevskij-20-jul-26-jul-2025/" TargetMode="External"/><Relationship Id="rId20" Type="http://schemas.openxmlformats.org/officeDocument/2006/relationships/hyperlink" Target="https://vodohod.com/cruises/2025/teplohod-nikolaj-cernysevskij-16-jun-21-jun-2025/" TargetMode="External"/><Relationship Id="rId29" Type="http://schemas.openxmlformats.org/officeDocument/2006/relationships/hyperlink" Target="https://vodohod.com/cruises/2025/teplohod-mstislav-rostropovic-25-may-29-may-20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dohod.com/cruises/2025/teplohod-nikolaj-cernysevskij-22-jun-28-jun-2025/" TargetMode="External"/><Relationship Id="rId24" Type="http://schemas.openxmlformats.org/officeDocument/2006/relationships/hyperlink" Target="https://vodohod.com/cruises/2025/teplohod-nikolaj-cernysevskij-29-jun-05-jul-2025/" TargetMode="External"/><Relationship Id="rId32" Type="http://schemas.openxmlformats.org/officeDocument/2006/relationships/hyperlink" Target="https://vodohod.com/cruises/2025/teplohod-mstislav-rostropovic-21-may-29-may-2025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odohod.com/cruises/2025/teplohod-nikolaj-cernysevskij-06-jul-12-jul-2025/" TargetMode="External"/><Relationship Id="rId23" Type="http://schemas.openxmlformats.org/officeDocument/2006/relationships/hyperlink" Target="https://vodohod.com/cruises/2025/teplohod-nikolaj-cernysevskij-16-jun-21-jun-2025/" TargetMode="External"/><Relationship Id="rId28" Type="http://schemas.openxmlformats.org/officeDocument/2006/relationships/hyperlink" Target="https://vodohod.com/cruises/2025/teplohod-mstislav-rostropovic-21-may-29-may-202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odohod.com/cruises/2025/teplohod-nikolaj-cernysevskij-20-jul-26-jul-2025/" TargetMode="External"/><Relationship Id="rId19" Type="http://schemas.openxmlformats.org/officeDocument/2006/relationships/hyperlink" Target="https://vodohod.com/cruises/2025/teplohod-nikolaj-cernysevskij-03-aug-09-aug-2025/" TargetMode="External"/><Relationship Id="rId31" Type="http://schemas.openxmlformats.org/officeDocument/2006/relationships/hyperlink" Target="https://vodohod.com/cruises/2025/teplohod-mstislav-rostropovic-25-may-29-may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ohod.com/cruises/2025/teplohod-nikolaj-cernysevskij-06-jul-12-jul-2025/" TargetMode="External"/><Relationship Id="rId14" Type="http://schemas.openxmlformats.org/officeDocument/2006/relationships/hyperlink" Target="https://vodohod.com/cruises/2025/teplohod-nikolaj-cernysevskij-22-jun-28-jun-2025/" TargetMode="External"/><Relationship Id="rId22" Type="http://schemas.openxmlformats.org/officeDocument/2006/relationships/hyperlink" Target="https://vodohod.com/cruises/2025/teplohod-nikolaj-cernysevskij-13-jul-19-jul-2025/" TargetMode="External"/><Relationship Id="rId27" Type="http://schemas.openxmlformats.org/officeDocument/2006/relationships/hyperlink" Target="https://vodohod.com/cruises/2025/teplohod-nikolaj-cernysevskij-27-jul-02-aug-2025/" TargetMode="External"/><Relationship Id="rId30" Type="http://schemas.openxmlformats.org/officeDocument/2006/relationships/hyperlink" Target="https://vodohod.com/cruises/2025/teplohod-mstislav-rostropovic-21-may-29-may-2025/" TargetMode="External"/><Relationship Id="rId35" Type="http://schemas.openxmlformats.org/officeDocument/2006/relationships/hyperlink" Target="https://vodohod.com/cruises/2025/teplohod-mstislav-rostropovic-25-may-29-may-2025/" TargetMode="External"/><Relationship Id="rId8" Type="http://schemas.openxmlformats.org/officeDocument/2006/relationships/hyperlink" Target="https://vodohod.com/cruises/2025/teplohod-nikolaj-cernysevskij-22-jun-28-jun-2025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81E9-07C7-4816-B40E-B95A1968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Андр. Дмитриев</dc:creator>
  <cp:keywords/>
  <cp:lastModifiedBy>Инна Владимировна Фурман</cp:lastModifiedBy>
  <cp:revision>2</cp:revision>
  <dcterms:created xsi:type="dcterms:W3CDTF">2025-02-26T08:32:00Z</dcterms:created>
  <dcterms:modified xsi:type="dcterms:W3CDTF">2025-02-26T08:32:00Z</dcterms:modified>
</cp:coreProperties>
</file>